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44" w:rsidRDefault="00860B25">
      <w:r>
        <w:t>Тел. +381 16 875 122 локал 138</w:t>
      </w:r>
    </w:p>
    <w:sectPr w:rsidR="00B16044" w:rsidSect="00B16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60B25"/>
    <w:rsid w:val="00860B25"/>
    <w:rsid w:val="00B1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BOJAN</cp:lastModifiedBy>
  <cp:revision>1</cp:revision>
  <dcterms:created xsi:type="dcterms:W3CDTF">2021-03-15T12:49:00Z</dcterms:created>
  <dcterms:modified xsi:type="dcterms:W3CDTF">2021-03-15T12:50:00Z</dcterms:modified>
</cp:coreProperties>
</file>